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33438" w14:textId="34A17873" w:rsidR="00AA5B8F" w:rsidRDefault="00AA5B8F" w:rsidP="00867AD0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KADROVSKA SPOSOBNOST</w:t>
      </w:r>
      <w:r w:rsidR="00E7661E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20C73511" w14:textId="77777777" w:rsidR="00FE5FB7" w:rsidRDefault="00FE5FB7" w:rsidP="00867AD0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154B9629" w14:textId="2A2CADBD" w:rsidR="00FE5FB7" w:rsidRPr="00C83DD8" w:rsidRDefault="00FE5FB7" w:rsidP="00FF53F1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 w:rsidRPr="00C83DD8">
        <w:rPr>
          <w:rFonts w:ascii="Arial" w:hAnsi="Arial" w:cs="Arial"/>
          <w:sz w:val="20"/>
          <w:szCs w:val="20"/>
        </w:rPr>
        <w:t>Ponudnik</w:t>
      </w:r>
      <w:r w:rsidR="00553BD8" w:rsidRPr="00C83DD8">
        <w:rPr>
          <w:rFonts w:ascii="Arial" w:hAnsi="Arial" w:cs="Arial"/>
          <w:sz w:val="20"/>
          <w:szCs w:val="20"/>
        </w:rPr>
        <w:t xml:space="preserve"> (gospodarski subjekt)</w:t>
      </w:r>
      <w:r w:rsidRPr="00C83DD8">
        <w:rPr>
          <w:rFonts w:ascii="Arial" w:hAnsi="Arial" w:cs="Arial"/>
          <w:sz w:val="20"/>
          <w:szCs w:val="20"/>
        </w:rPr>
        <w:t xml:space="preserve"> navede vse </w:t>
      </w:r>
      <w:r w:rsidR="00D762B9" w:rsidRPr="004F3A02">
        <w:rPr>
          <w:rFonts w:ascii="Arial" w:hAnsi="Arial" w:cs="Arial"/>
          <w:b/>
          <w:bCs/>
          <w:sz w:val="20"/>
          <w:szCs w:val="20"/>
        </w:rPr>
        <w:t>avtorje</w:t>
      </w:r>
      <w:r w:rsidR="00D762B9" w:rsidRPr="00C83DD8">
        <w:rPr>
          <w:rFonts w:ascii="Arial" w:hAnsi="Arial" w:cs="Arial"/>
          <w:sz w:val="20"/>
          <w:szCs w:val="20"/>
        </w:rPr>
        <w:t xml:space="preserve">, ki bodo </w:t>
      </w:r>
      <w:r w:rsidR="00A437C3">
        <w:rPr>
          <w:rFonts w:ascii="Arial" w:hAnsi="Arial" w:cs="Arial"/>
          <w:sz w:val="20"/>
          <w:szCs w:val="20"/>
        </w:rPr>
        <w:t>izvajali</w:t>
      </w:r>
      <w:r w:rsidR="00290E00">
        <w:rPr>
          <w:rFonts w:ascii="Arial" w:hAnsi="Arial" w:cs="Arial"/>
          <w:sz w:val="20"/>
          <w:szCs w:val="20"/>
        </w:rPr>
        <w:t xml:space="preserve"> </w:t>
      </w:r>
      <w:r w:rsidR="00F9781C" w:rsidRPr="0050513E">
        <w:rPr>
          <w:rFonts w:ascii="Arial" w:hAnsi="Arial" w:cs="Arial"/>
          <w:b/>
          <w:bCs/>
          <w:sz w:val="20"/>
          <w:szCs w:val="20"/>
        </w:rPr>
        <w:t>storitve</w:t>
      </w:r>
      <w:r w:rsidR="00F9781C" w:rsidRPr="00D852F9">
        <w:rPr>
          <w:rFonts w:ascii="Arial" w:hAnsi="Arial" w:cs="Arial"/>
          <w:b/>
          <w:sz w:val="20"/>
          <w:szCs w:val="20"/>
        </w:rPr>
        <w:t xml:space="preserve"> tolmačenja in prevajanja ter prevajanja s sodno overitvijo«</w:t>
      </w:r>
      <w:r w:rsidR="00F9781C">
        <w:rPr>
          <w:rFonts w:ascii="Arial" w:hAnsi="Arial" w:cs="Arial"/>
          <w:b/>
          <w:sz w:val="20"/>
          <w:szCs w:val="20"/>
        </w:rPr>
        <w:t xml:space="preserve"> </w:t>
      </w:r>
      <w:r w:rsidR="00E7661E">
        <w:rPr>
          <w:rFonts w:ascii="Arial" w:hAnsi="Arial" w:cs="Arial"/>
          <w:sz w:val="20"/>
          <w:szCs w:val="20"/>
        </w:rPr>
        <w:t>za JN 430</w:t>
      </w:r>
      <w:r w:rsidR="00F273CE">
        <w:rPr>
          <w:rFonts w:ascii="Arial" w:hAnsi="Arial" w:cs="Arial"/>
          <w:sz w:val="20"/>
          <w:szCs w:val="20"/>
        </w:rPr>
        <w:t>1</w:t>
      </w:r>
      <w:r w:rsidR="00E7661E">
        <w:rPr>
          <w:rFonts w:ascii="Arial" w:hAnsi="Arial" w:cs="Arial"/>
          <w:sz w:val="20"/>
          <w:szCs w:val="20"/>
        </w:rPr>
        <w:t>-</w:t>
      </w:r>
      <w:r w:rsidR="00647795">
        <w:rPr>
          <w:rFonts w:ascii="Arial" w:hAnsi="Arial" w:cs="Arial"/>
          <w:sz w:val="20"/>
          <w:szCs w:val="20"/>
        </w:rPr>
        <w:t>1</w:t>
      </w:r>
      <w:r w:rsidR="00F273CE">
        <w:rPr>
          <w:rFonts w:ascii="Arial" w:hAnsi="Arial" w:cs="Arial"/>
          <w:sz w:val="20"/>
          <w:szCs w:val="20"/>
        </w:rPr>
        <w:t>0</w:t>
      </w:r>
      <w:r w:rsidR="00E7661E">
        <w:rPr>
          <w:rFonts w:ascii="Arial" w:hAnsi="Arial" w:cs="Arial"/>
          <w:sz w:val="20"/>
          <w:szCs w:val="20"/>
        </w:rPr>
        <w:t>/202</w:t>
      </w:r>
      <w:r w:rsidR="00F273CE">
        <w:rPr>
          <w:rFonts w:ascii="Arial" w:hAnsi="Arial" w:cs="Arial"/>
          <w:sz w:val="20"/>
          <w:szCs w:val="20"/>
        </w:rPr>
        <w:t>5</w:t>
      </w:r>
      <w:r w:rsidR="00C83DD8" w:rsidRPr="00C83DD8">
        <w:rPr>
          <w:rFonts w:ascii="Arial" w:hAnsi="Arial" w:cs="Arial"/>
          <w:sz w:val="20"/>
          <w:szCs w:val="20"/>
        </w:rPr>
        <w:t>:</w:t>
      </w:r>
      <w:r w:rsidRPr="00C83DD8">
        <w:rPr>
          <w:rFonts w:ascii="Arial" w:hAnsi="Arial" w:cs="Arial"/>
          <w:sz w:val="20"/>
          <w:szCs w:val="20"/>
        </w:rPr>
        <w:t xml:space="preserve"> </w:t>
      </w:r>
    </w:p>
    <w:p w14:paraId="0FCC533A" w14:textId="77777777" w:rsidR="00AA5B8F" w:rsidRDefault="00AA5B8F" w:rsidP="00867AD0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2468"/>
        <w:gridCol w:w="2102"/>
        <w:gridCol w:w="4497"/>
        <w:gridCol w:w="1843"/>
        <w:gridCol w:w="1838"/>
      </w:tblGrid>
      <w:tr w:rsidR="00DD7BAE" w14:paraId="09E3B5C3" w14:textId="32588403" w:rsidTr="00DD7BAE">
        <w:trPr>
          <w:jc w:val="center"/>
        </w:trPr>
        <w:tc>
          <w:tcPr>
            <w:tcW w:w="709" w:type="dxa"/>
          </w:tcPr>
          <w:p w14:paraId="4F4FD557" w14:textId="47C8CAFA" w:rsidR="00DD7BAE" w:rsidRPr="00DD7BAE" w:rsidRDefault="00DD7BAE" w:rsidP="00F96FB3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DD7BAE">
              <w:rPr>
                <w:rFonts w:ascii="Arial" w:hAnsi="Arial" w:cs="Arial"/>
                <w:b/>
                <w:sz w:val="18"/>
                <w:szCs w:val="18"/>
              </w:rPr>
              <w:t>Zap</w:t>
            </w:r>
            <w:proofErr w:type="spellEnd"/>
            <w:r w:rsidRPr="00DD7BAE">
              <w:rPr>
                <w:rFonts w:ascii="Arial" w:hAnsi="Arial" w:cs="Arial"/>
                <w:b/>
                <w:sz w:val="18"/>
                <w:szCs w:val="18"/>
              </w:rPr>
              <w:t>. št.</w:t>
            </w:r>
          </w:p>
        </w:tc>
        <w:tc>
          <w:tcPr>
            <w:tcW w:w="2468" w:type="dxa"/>
            <w:vAlign w:val="center"/>
          </w:tcPr>
          <w:p w14:paraId="2CA1919E" w14:textId="359713D3" w:rsidR="00DD7BAE" w:rsidRPr="00DD7BAE" w:rsidRDefault="00DD7BAE" w:rsidP="00F96FB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Ime in priimek avtorja </w:t>
            </w:r>
          </w:p>
        </w:tc>
        <w:tc>
          <w:tcPr>
            <w:tcW w:w="2102" w:type="dxa"/>
            <w:vAlign w:val="center"/>
          </w:tcPr>
          <w:p w14:paraId="4D5C210E" w14:textId="3D624B48" w:rsidR="00DD7BAE" w:rsidRPr="00DD7BAE" w:rsidRDefault="00DD7BAE" w:rsidP="00AA5B8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Sklop oz. jezikovna kombinacija</w:t>
            </w:r>
          </w:p>
        </w:tc>
        <w:tc>
          <w:tcPr>
            <w:tcW w:w="4497" w:type="dxa"/>
            <w:vAlign w:val="center"/>
          </w:tcPr>
          <w:p w14:paraId="626CFAF0" w14:textId="47E82954" w:rsidR="00DD7BAE" w:rsidRPr="00DD7BAE" w:rsidRDefault="00DD7BAE" w:rsidP="00FE5FB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Status avtorja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v povezavi s ponudnikom</w:t>
            </w: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 (fizična oseba brez registrirane dejavnosti, samozaposlen, zaposlen pri ponudniku</w:t>
            </w:r>
            <w:r w:rsidR="001A687D">
              <w:rPr>
                <w:rFonts w:ascii="Arial" w:hAnsi="Arial" w:cs="Arial"/>
                <w:b/>
                <w:sz w:val="18"/>
                <w:szCs w:val="18"/>
              </w:rPr>
              <w:t>/</w:t>
            </w:r>
            <w:proofErr w:type="spellStart"/>
            <w:r w:rsidR="001A687D">
              <w:rPr>
                <w:rFonts w:ascii="Arial" w:hAnsi="Arial" w:cs="Arial"/>
                <w:b/>
                <w:sz w:val="18"/>
                <w:szCs w:val="18"/>
              </w:rPr>
              <w:t>soponudniku</w:t>
            </w:r>
            <w:proofErr w:type="spellEnd"/>
            <w:r w:rsidR="001646DE">
              <w:rPr>
                <w:rFonts w:ascii="Arial" w:hAnsi="Arial" w:cs="Arial"/>
                <w:b/>
                <w:sz w:val="18"/>
                <w:szCs w:val="18"/>
              </w:rPr>
              <w:t xml:space="preserve">, </w:t>
            </w: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 podizvajal</w:t>
            </w:r>
            <w:r w:rsidR="001646DE">
              <w:rPr>
                <w:rFonts w:ascii="Arial" w:hAnsi="Arial" w:cs="Arial"/>
                <w:b/>
                <w:sz w:val="18"/>
                <w:szCs w:val="18"/>
              </w:rPr>
              <w:t>ec</w:t>
            </w:r>
            <w:r w:rsidRPr="00DD7BA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14:paraId="32151C5E" w14:textId="0558D4DA" w:rsidR="00DD7BAE" w:rsidRPr="00DD7BAE" w:rsidRDefault="00DD7BAE" w:rsidP="00FE5FB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Priloga – ustrezno potrdilo za znanje tujega jezika (kot zahteva obrazec št. </w:t>
            </w:r>
            <w:r w:rsidR="00647795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DD7BA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14:paraId="27759DDD" w14:textId="6B909D46" w:rsidR="00DD7BAE" w:rsidRPr="00DD7BAE" w:rsidRDefault="00DD7BAE" w:rsidP="00FE5FB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DA / NE</w:t>
            </w:r>
          </w:p>
        </w:tc>
        <w:tc>
          <w:tcPr>
            <w:tcW w:w="1838" w:type="dxa"/>
          </w:tcPr>
          <w:p w14:paraId="5B654284" w14:textId="443E7F8D" w:rsidR="00DD7BAE" w:rsidRPr="00DD7BAE" w:rsidRDefault="00DD7BAE" w:rsidP="00DD7B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 xml:space="preserve">Priloga – ustrezno potrdilo za znanje slovenskega jezika (kot zahteva obrazec št. </w:t>
            </w:r>
            <w:r w:rsidR="00647795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DD7BAE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14:paraId="08CD2C41" w14:textId="56B5B99D" w:rsidR="00DD7BAE" w:rsidRPr="00DD7BAE" w:rsidRDefault="00DD7BAE" w:rsidP="00DD7B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D7BAE">
              <w:rPr>
                <w:rFonts w:ascii="Arial" w:hAnsi="Arial" w:cs="Arial"/>
                <w:b/>
                <w:sz w:val="18"/>
                <w:szCs w:val="18"/>
              </w:rPr>
              <w:t>DA / NE</w:t>
            </w:r>
          </w:p>
        </w:tc>
      </w:tr>
      <w:tr w:rsidR="00DD7BAE" w14:paraId="4F396A88" w14:textId="42276B54" w:rsidTr="00DD7BAE">
        <w:trPr>
          <w:trHeight w:val="567"/>
          <w:jc w:val="center"/>
        </w:trPr>
        <w:tc>
          <w:tcPr>
            <w:tcW w:w="709" w:type="dxa"/>
          </w:tcPr>
          <w:p w14:paraId="6A6ECEDF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8" w:type="dxa"/>
          </w:tcPr>
          <w:p w14:paraId="7FC0B4E1" w14:textId="44B838FB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</w:tcPr>
          <w:p w14:paraId="1EE8210A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7" w:type="dxa"/>
          </w:tcPr>
          <w:p w14:paraId="4A483581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DF05BAA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14:paraId="7D4D5010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BAE" w14:paraId="514FE031" w14:textId="1A05768B" w:rsidTr="00DD7BAE">
        <w:trPr>
          <w:trHeight w:val="567"/>
          <w:jc w:val="center"/>
        </w:trPr>
        <w:tc>
          <w:tcPr>
            <w:tcW w:w="709" w:type="dxa"/>
          </w:tcPr>
          <w:p w14:paraId="6C99B2CD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8" w:type="dxa"/>
          </w:tcPr>
          <w:p w14:paraId="68B8C6FC" w14:textId="38032B1C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</w:tcPr>
          <w:p w14:paraId="13B69AC0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7" w:type="dxa"/>
          </w:tcPr>
          <w:p w14:paraId="5F5B6C20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0936CEA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14:paraId="5EA1685E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BAE" w14:paraId="47F402F7" w14:textId="712DCEFD" w:rsidTr="00DD7BAE">
        <w:trPr>
          <w:trHeight w:val="567"/>
          <w:jc w:val="center"/>
        </w:trPr>
        <w:tc>
          <w:tcPr>
            <w:tcW w:w="709" w:type="dxa"/>
          </w:tcPr>
          <w:p w14:paraId="00950E03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8" w:type="dxa"/>
          </w:tcPr>
          <w:p w14:paraId="0058861B" w14:textId="5F6D564F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</w:tcPr>
          <w:p w14:paraId="5F1D662A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7" w:type="dxa"/>
          </w:tcPr>
          <w:p w14:paraId="05E5477C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2DF11C5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14:paraId="056AAEE2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BAE" w14:paraId="1D593C8E" w14:textId="68C3C806" w:rsidTr="00DD7BAE">
        <w:trPr>
          <w:trHeight w:val="567"/>
          <w:jc w:val="center"/>
        </w:trPr>
        <w:tc>
          <w:tcPr>
            <w:tcW w:w="709" w:type="dxa"/>
          </w:tcPr>
          <w:p w14:paraId="555B734E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8" w:type="dxa"/>
          </w:tcPr>
          <w:p w14:paraId="772289EE" w14:textId="71473F7C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</w:tcPr>
          <w:p w14:paraId="03126541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7" w:type="dxa"/>
          </w:tcPr>
          <w:p w14:paraId="73C31067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0EADEDE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14:paraId="39DD89AA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BAE" w14:paraId="123838D5" w14:textId="02F6FF6D" w:rsidTr="00DD7BAE">
        <w:trPr>
          <w:trHeight w:val="567"/>
          <w:jc w:val="center"/>
        </w:trPr>
        <w:tc>
          <w:tcPr>
            <w:tcW w:w="709" w:type="dxa"/>
          </w:tcPr>
          <w:p w14:paraId="6DC3764B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8" w:type="dxa"/>
          </w:tcPr>
          <w:p w14:paraId="0374C4D1" w14:textId="30635513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2" w:type="dxa"/>
          </w:tcPr>
          <w:p w14:paraId="31AF465E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97" w:type="dxa"/>
          </w:tcPr>
          <w:p w14:paraId="2C2B3FB8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803CEB9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</w:tcPr>
          <w:p w14:paraId="58B1A2B5" w14:textId="77777777" w:rsidR="00DD7BAE" w:rsidRPr="008931AA" w:rsidRDefault="00DD7BAE" w:rsidP="008931A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E878D" w14:textId="77777777" w:rsidR="00693AD0" w:rsidRDefault="00693AD0" w:rsidP="00AA5B8F">
      <w:pPr>
        <w:widowControl w:val="0"/>
        <w:spacing w:after="0" w:line="240" w:lineRule="auto"/>
        <w:ind w:right="-1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6772" w:type="dxa"/>
        <w:tblInd w:w="6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19"/>
        <w:gridCol w:w="3653"/>
      </w:tblGrid>
      <w:tr w:rsidR="00103089" w14:paraId="08073351" w14:textId="77777777" w:rsidTr="0010308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114C" w14:textId="77777777" w:rsidR="00103089" w:rsidRPr="00897206" w:rsidRDefault="00103089">
            <w:pPr>
              <w:autoSpaceDE w:val="0"/>
              <w:autoSpaceDN w:val="0"/>
              <w:adjustRightInd w:val="0"/>
              <w:spacing w:after="0" w:line="240" w:lineRule="atLeast"/>
              <w:ind w:left="70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89720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Kraj in datum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4237" w14:textId="77777777" w:rsidR="00103089" w:rsidRPr="00897206" w:rsidRDefault="00103089">
            <w:pPr>
              <w:autoSpaceDE w:val="0"/>
              <w:autoSpaceDN w:val="0"/>
              <w:adjustRightInd w:val="0"/>
              <w:spacing w:after="0" w:line="240" w:lineRule="atLeast"/>
              <w:ind w:left="15" w:right="70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89720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Podpis pooblaščene osebe ponudnika</w:t>
            </w:r>
          </w:p>
        </w:tc>
      </w:tr>
      <w:tr w:rsidR="00103089" w14:paraId="3653EADF" w14:textId="77777777" w:rsidTr="0010308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D28" w14:textId="77777777" w:rsidR="00103089" w:rsidRDefault="00103089">
            <w:pPr>
              <w:autoSpaceDE w:val="0"/>
              <w:autoSpaceDN w:val="0"/>
              <w:adjustRightInd w:val="0"/>
              <w:spacing w:after="0" w:line="240" w:lineRule="atLeast"/>
              <w:ind w:left="31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4E2A79E2" w14:textId="77777777" w:rsidR="00103089" w:rsidRDefault="00103089">
            <w:pPr>
              <w:autoSpaceDE w:val="0"/>
              <w:autoSpaceDN w:val="0"/>
              <w:adjustRightInd w:val="0"/>
              <w:spacing w:after="0" w:line="240" w:lineRule="atLeast"/>
              <w:ind w:left="31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4E92AF56" w14:textId="77777777" w:rsidR="00103089" w:rsidRDefault="00103089">
            <w:pPr>
              <w:autoSpaceDE w:val="0"/>
              <w:autoSpaceDN w:val="0"/>
              <w:adjustRightInd w:val="0"/>
              <w:spacing w:after="0" w:line="240" w:lineRule="atLeast"/>
              <w:ind w:left="7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F99" w14:textId="77777777" w:rsidR="00103089" w:rsidRDefault="00103089">
            <w:pPr>
              <w:autoSpaceDE w:val="0"/>
              <w:autoSpaceDN w:val="0"/>
              <w:adjustRightInd w:val="0"/>
              <w:spacing w:after="0" w:line="240" w:lineRule="atLeast"/>
              <w:ind w:left="70" w:right="7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0A03D305" w14:textId="77777777" w:rsidR="009B500A" w:rsidRPr="00693AD0" w:rsidRDefault="009B500A" w:rsidP="00DD7BAE">
      <w:pPr>
        <w:rPr>
          <w:rFonts w:ascii="Arial" w:hAnsi="Arial" w:cs="Arial"/>
          <w:sz w:val="20"/>
          <w:szCs w:val="20"/>
        </w:rPr>
      </w:pPr>
    </w:p>
    <w:sectPr w:rsidR="009B500A" w:rsidRPr="00693AD0" w:rsidSect="00157DB9">
      <w:headerReference w:type="default" r:id="rId8"/>
      <w:footerReference w:type="default" r:id="rId9"/>
      <w:pgSz w:w="16838" w:h="11906" w:orient="landscape"/>
      <w:pgMar w:top="1417" w:right="195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7C9CD" w14:textId="77777777" w:rsidR="00B972F2" w:rsidRDefault="00B972F2" w:rsidP="00B972F2">
      <w:pPr>
        <w:spacing w:after="0" w:line="240" w:lineRule="auto"/>
      </w:pPr>
      <w:r>
        <w:separator/>
      </w:r>
    </w:p>
  </w:endnote>
  <w:endnote w:type="continuationSeparator" w:id="0">
    <w:p w14:paraId="4F12B656" w14:textId="77777777" w:rsidR="00B972F2" w:rsidRDefault="00B972F2" w:rsidP="00B97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F8879" w14:textId="493C18F5" w:rsidR="008C3269" w:rsidRPr="00835EDC" w:rsidRDefault="008C3269" w:rsidP="008C3269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16"/>
        <w:szCs w:val="16"/>
      </w:rPr>
    </w:pPr>
    <w:r w:rsidRPr="00835EDC">
      <w:rPr>
        <w:rFonts w:ascii="Arial" w:eastAsia="Calibri" w:hAnsi="Arial" w:cs="Arial"/>
        <w:sz w:val="16"/>
        <w:szCs w:val="16"/>
      </w:rPr>
      <w:t>430</w:t>
    </w:r>
    <w:r w:rsidR="00F273CE">
      <w:rPr>
        <w:rFonts w:ascii="Arial" w:eastAsia="Calibri" w:hAnsi="Arial" w:cs="Arial"/>
        <w:sz w:val="16"/>
        <w:szCs w:val="16"/>
      </w:rPr>
      <w:t>1</w:t>
    </w:r>
    <w:r w:rsidRPr="00835EDC">
      <w:rPr>
        <w:rFonts w:ascii="Arial" w:eastAsia="Calibri" w:hAnsi="Arial" w:cs="Arial"/>
        <w:sz w:val="16"/>
        <w:szCs w:val="16"/>
      </w:rPr>
      <w:t>-1</w:t>
    </w:r>
    <w:r w:rsidR="00F273CE">
      <w:rPr>
        <w:rFonts w:ascii="Arial" w:eastAsia="Calibri" w:hAnsi="Arial" w:cs="Arial"/>
        <w:sz w:val="16"/>
        <w:szCs w:val="16"/>
      </w:rPr>
      <w:t>0</w:t>
    </w:r>
    <w:r w:rsidRPr="00835EDC">
      <w:rPr>
        <w:rFonts w:ascii="Arial" w:eastAsia="Calibri" w:hAnsi="Arial" w:cs="Arial"/>
        <w:sz w:val="16"/>
        <w:szCs w:val="16"/>
      </w:rPr>
      <w:t>/202</w:t>
    </w:r>
    <w:r w:rsidR="00F273CE">
      <w:rPr>
        <w:rFonts w:ascii="Arial" w:eastAsia="Calibri" w:hAnsi="Arial" w:cs="Arial"/>
        <w:sz w:val="16"/>
        <w:szCs w:val="16"/>
      </w:rPr>
      <w:t>5</w:t>
    </w:r>
  </w:p>
  <w:p w14:paraId="4F036BAA" w14:textId="77777777" w:rsidR="008C3269" w:rsidRPr="00835EDC" w:rsidRDefault="008C3269" w:rsidP="008C326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16"/>
        <w:szCs w:val="16"/>
      </w:rPr>
    </w:pPr>
    <w:r w:rsidRPr="00835EDC">
      <w:rPr>
        <w:rFonts w:ascii="Arial" w:eastAsia="Calibri" w:hAnsi="Arial" w:cs="Arial"/>
        <w:sz w:val="16"/>
        <w:szCs w:val="16"/>
      </w:rPr>
      <w:t xml:space="preserve">Stran </w:t>
    </w:r>
    <w:r w:rsidRPr="00835EDC">
      <w:rPr>
        <w:rFonts w:ascii="Arial" w:eastAsia="Calibri" w:hAnsi="Arial" w:cs="Arial"/>
        <w:sz w:val="16"/>
        <w:szCs w:val="16"/>
      </w:rPr>
      <w:fldChar w:fldCharType="begin"/>
    </w:r>
    <w:r w:rsidRPr="00835EDC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5EDC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2</w:t>
    </w:r>
    <w:r w:rsidRPr="00835EDC">
      <w:rPr>
        <w:rFonts w:ascii="Arial" w:eastAsia="Calibri" w:hAnsi="Arial" w:cs="Arial"/>
        <w:sz w:val="16"/>
        <w:szCs w:val="16"/>
      </w:rPr>
      <w:fldChar w:fldCharType="end"/>
    </w:r>
    <w:r w:rsidRPr="00835EDC">
      <w:rPr>
        <w:rFonts w:ascii="Arial" w:eastAsia="Calibri" w:hAnsi="Arial" w:cs="Arial"/>
        <w:sz w:val="16"/>
        <w:szCs w:val="16"/>
      </w:rPr>
      <w:t>/</w:t>
    </w:r>
    <w:r w:rsidRPr="00835EDC">
      <w:rPr>
        <w:rFonts w:ascii="Arial" w:eastAsia="Calibri" w:hAnsi="Arial" w:cs="Arial"/>
        <w:sz w:val="16"/>
        <w:szCs w:val="16"/>
      </w:rPr>
      <w:fldChar w:fldCharType="begin"/>
    </w:r>
    <w:r w:rsidRPr="00835EDC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5EDC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2</w:t>
    </w:r>
    <w:r w:rsidRPr="00835EDC">
      <w:rPr>
        <w:rFonts w:ascii="Arial" w:eastAsia="Calibri" w:hAnsi="Arial" w:cs="Arial"/>
        <w:sz w:val="16"/>
        <w:szCs w:val="16"/>
      </w:rPr>
      <w:fldChar w:fldCharType="end"/>
    </w:r>
  </w:p>
  <w:p w14:paraId="333C2234" w14:textId="0B5462D0" w:rsidR="009248C5" w:rsidRPr="008C3269" w:rsidRDefault="009248C5" w:rsidP="008C326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310ED" w14:textId="77777777" w:rsidR="00B972F2" w:rsidRDefault="00B972F2" w:rsidP="00B972F2">
      <w:pPr>
        <w:spacing w:after="0" w:line="240" w:lineRule="auto"/>
      </w:pPr>
      <w:r>
        <w:separator/>
      </w:r>
    </w:p>
  </w:footnote>
  <w:footnote w:type="continuationSeparator" w:id="0">
    <w:p w14:paraId="3D00DC6E" w14:textId="77777777" w:rsidR="00B972F2" w:rsidRDefault="00B972F2" w:rsidP="00B972F2">
      <w:pPr>
        <w:spacing w:after="0" w:line="240" w:lineRule="auto"/>
      </w:pPr>
      <w:r>
        <w:continuationSeparator/>
      </w:r>
    </w:p>
  </w:footnote>
  <w:footnote w:id="1">
    <w:p w14:paraId="31969B09" w14:textId="11EE4ADE" w:rsidR="00E7661E" w:rsidRPr="008C3269" w:rsidRDefault="00E7661E" w:rsidP="00533D84">
      <w:pPr>
        <w:pStyle w:val="Sprotnaopomba-besedilo"/>
        <w:jc w:val="both"/>
        <w:rPr>
          <w:rFonts w:ascii="Arial" w:hAnsi="Arial" w:cs="Arial"/>
          <w:sz w:val="16"/>
          <w:szCs w:val="16"/>
        </w:rPr>
      </w:pPr>
      <w:r w:rsidRPr="008C3269">
        <w:rPr>
          <w:rStyle w:val="Sprotnaopomba-sklic"/>
          <w:rFonts w:ascii="Arial" w:hAnsi="Arial" w:cs="Arial"/>
          <w:sz w:val="16"/>
          <w:szCs w:val="16"/>
        </w:rPr>
        <w:footnoteRef/>
      </w:r>
      <w:r w:rsidRPr="008C3269">
        <w:rPr>
          <w:rFonts w:ascii="Arial" w:hAnsi="Arial" w:cs="Arial"/>
          <w:sz w:val="16"/>
          <w:szCs w:val="16"/>
        </w:rPr>
        <w:t xml:space="preserve"> V primeru, da je ponudnik s. p. in bo sam opravljal storitev, mu tega obrazca ni potrebno izpolniti. V primeru, da je ponudnik fizična oseba brez registrirane dejavnosti</w:t>
      </w:r>
      <w:r w:rsidR="004F3A02" w:rsidRPr="008C3269">
        <w:rPr>
          <w:rFonts w:ascii="Arial" w:hAnsi="Arial" w:cs="Arial"/>
          <w:sz w:val="16"/>
          <w:szCs w:val="16"/>
        </w:rPr>
        <w:t xml:space="preserve"> in se prijavlja samostojno</w:t>
      </w:r>
      <w:r w:rsidRPr="008C3269">
        <w:rPr>
          <w:rFonts w:ascii="Arial" w:hAnsi="Arial" w:cs="Arial"/>
          <w:sz w:val="16"/>
          <w:szCs w:val="16"/>
        </w:rPr>
        <w:t xml:space="preserve">, mu tega obrazca ni potrebno izpolniti. V primeru, da je ponudnik gospodarski subjekt, ki bo zagotavljal avtorje za izvedbo javnega naročila (npr. </w:t>
      </w:r>
      <w:r w:rsidR="00883EA5" w:rsidRPr="008C3269">
        <w:rPr>
          <w:rFonts w:ascii="Arial" w:hAnsi="Arial" w:cs="Arial"/>
          <w:sz w:val="16"/>
          <w:szCs w:val="16"/>
        </w:rPr>
        <w:t xml:space="preserve">avtorje  in/ali </w:t>
      </w:r>
      <w:r w:rsidRPr="008C3269">
        <w:rPr>
          <w:rFonts w:ascii="Arial" w:hAnsi="Arial" w:cs="Arial"/>
          <w:sz w:val="16"/>
          <w:szCs w:val="16"/>
        </w:rPr>
        <w:t>podizvajalce), mora ponudnik izpolniti in oddati obrazec</w:t>
      </w:r>
      <w:r w:rsidR="00DD7BAE" w:rsidRPr="008C3269">
        <w:rPr>
          <w:rFonts w:ascii="Arial" w:hAnsi="Arial" w:cs="Arial"/>
          <w:sz w:val="16"/>
          <w:szCs w:val="16"/>
        </w:rPr>
        <w:t xml:space="preserve"> ter označiti, ali prilaga ustrezna potrdila za navedene avtorje</w:t>
      </w:r>
      <w:r w:rsidRPr="008C3269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7D9FD" w14:textId="5FFFC9C7" w:rsidR="00647795" w:rsidRDefault="00647795" w:rsidP="00B972F2">
    <w:pPr>
      <w:pStyle w:val="Glava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AEDA38B" wp14:editId="4630C0D2">
          <wp:simplePos x="0" y="0"/>
          <wp:positionH relativeFrom="margin">
            <wp:posOffset>5943600</wp:posOffset>
          </wp:positionH>
          <wp:positionV relativeFrom="paragraph">
            <wp:posOffset>-205740</wp:posOffset>
          </wp:positionV>
          <wp:extent cx="2352675" cy="493395"/>
          <wp:effectExtent l="0" t="0" r="9525" b="1905"/>
          <wp:wrapNone/>
          <wp:docPr id="1" name="Slika 1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5A2B268F" wp14:editId="54BB9DD0">
          <wp:simplePos x="0" y="0"/>
          <wp:positionH relativeFrom="margin">
            <wp:align>left</wp:align>
          </wp:positionH>
          <wp:positionV relativeFrom="paragraph">
            <wp:posOffset>-142240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C999A99" w14:textId="2C59C76D" w:rsidR="00647795" w:rsidRDefault="00647795" w:rsidP="00B972F2">
    <w:pPr>
      <w:pStyle w:val="Glava"/>
      <w:jc w:val="right"/>
    </w:pPr>
  </w:p>
  <w:p w14:paraId="77EACAC0" w14:textId="72ECBEFE" w:rsidR="00B972F2" w:rsidRDefault="00B972F2" w:rsidP="00B972F2">
    <w:pPr>
      <w:pStyle w:val="Glava"/>
      <w:jc w:val="right"/>
    </w:pPr>
  </w:p>
  <w:p w14:paraId="7F67FF18" w14:textId="44384DB6" w:rsidR="00647795" w:rsidRDefault="00647795" w:rsidP="00B972F2">
    <w:pPr>
      <w:pStyle w:val="Glava"/>
      <w:jc w:val="right"/>
    </w:pPr>
    <w:r w:rsidRPr="00423E22">
      <w:rPr>
        <w:rFonts w:ascii="Arial" w:hAnsi="Arial" w:cs="Arial"/>
        <w:iCs/>
        <w:sz w:val="20"/>
      </w:rPr>
      <w:t>OBR0</w:t>
    </w:r>
    <w:r>
      <w:rPr>
        <w:rFonts w:ascii="Arial" w:hAnsi="Arial" w:cs="Arial"/>
        <w:iCs/>
        <w:sz w:val="20"/>
      </w:rPr>
      <w:t>8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Kadrovska sposobnost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9B2AE2"/>
    <w:multiLevelType w:val="hybridMultilevel"/>
    <w:tmpl w:val="AB78B6F0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171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916"/>
    <w:rsid w:val="000337C2"/>
    <w:rsid w:val="00034642"/>
    <w:rsid w:val="000368D1"/>
    <w:rsid w:val="000D2A95"/>
    <w:rsid w:val="00103089"/>
    <w:rsid w:val="00150842"/>
    <w:rsid w:val="00157DB9"/>
    <w:rsid w:val="001646DE"/>
    <w:rsid w:val="001A06D4"/>
    <w:rsid w:val="001A5FE5"/>
    <w:rsid w:val="001A687D"/>
    <w:rsid w:val="00290E00"/>
    <w:rsid w:val="002B3AB9"/>
    <w:rsid w:val="002F6277"/>
    <w:rsid w:val="00303356"/>
    <w:rsid w:val="0031005B"/>
    <w:rsid w:val="00347F6D"/>
    <w:rsid w:val="003A0DE4"/>
    <w:rsid w:val="00401C8A"/>
    <w:rsid w:val="004405B1"/>
    <w:rsid w:val="00452916"/>
    <w:rsid w:val="004F3A02"/>
    <w:rsid w:val="0050513E"/>
    <w:rsid w:val="00510F3A"/>
    <w:rsid w:val="00516B78"/>
    <w:rsid w:val="00533D84"/>
    <w:rsid w:val="00553BD8"/>
    <w:rsid w:val="005B20E6"/>
    <w:rsid w:val="005C4315"/>
    <w:rsid w:val="00647795"/>
    <w:rsid w:val="006667A4"/>
    <w:rsid w:val="00693AD0"/>
    <w:rsid w:val="006A0379"/>
    <w:rsid w:val="008433D8"/>
    <w:rsid w:val="00867AD0"/>
    <w:rsid w:val="00883B78"/>
    <w:rsid w:val="00883EA5"/>
    <w:rsid w:val="008931AA"/>
    <w:rsid w:val="00897206"/>
    <w:rsid w:val="008B45E4"/>
    <w:rsid w:val="008C3269"/>
    <w:rsid w:val="009248C5"/>
    <w:rsid w:val="00936A3C"/>
    <w:rsid w:val="00996009"/>
    <w:rsid w:val="009A5E22"/>
    <w:rsid w:val="009B500A"/>
    <w:rsid w:val="009E59E6"/>
    <w:rsid w:val="00A2105E"/>
    <w:rsid w:val="00A437C3"/>
    <w:rsid w:val="00A925EB"/>
    <w:rsid w:val="00AA5B8F"/>
    <w:rsid w:val="00AC4E56"/>
    <w:rsid w:val="00B6366D"/>
    <w:rsid w:val="00B816FB"/>
    <w:rsid w:val="00B972F2"/>
    <w:rsid w:val="00BB32B5"/>
    <w:rsid w:val="00BB5B76"/>
    <w:rsid w:val="00BF1D06"/>
    <w:rsid w:val="00C0137B"/>
    <w:rsid w:val="00C83DD8"/>
    <w:rsid w:val="00CA1CEC"/>
    <w:rsid w:val="00CB7A80"/>
    <w:rsid w:val="00D07391"/>
    <w:rsid w:val="00D762B9"/>
    <w:rsid w:val="00DB1748"/>
    <w:rsid w:val="00DD7BAE"/>
    <w:rsid w:val="00E22370"/>
    <w:rsid w:val="00E7661E"/>
    <w:rsid w:val="00EC10D0"/>
    <w:rsid w:val="00F273CE"/>
    <w:rsid w:val="00F92FA9"/>
    <w:rsid w:val="00F96FB3"/>
    <w:rsid w:val="00F9781C"/>
    <w:rsid w:val="00FA4B7F"/>
    <w:rsid w:val="00FE5FB7"/>
    <w:rsid w:val="00F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7307D"/>
  <w15:docId w15:val="{E39E0989-3AA5-42C8-9B86-A8A545F4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A5B8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3A0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6667A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667A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667A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667A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667A4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66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667A4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B97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B972F2"/>
  </w:style>
  <w:style w:type="paragraph" w:styleId="Noga">
    <w:name w:val="footer"/>
    <w:basedOn w:val="Navaden"/>
    <w:link w:val="NogaZnak"/>
    <w:uiPriority w:val="99"/>
    <w:unhideWhenUsed/>
    <w:rsid w:val="00B97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972F2"/>
  </w:style>
  <w:style w:type="paragraph" w:styleId="Odstavekseznama">
    <w:name w:val="List Paragraph"/>
    <w:basedOn w:val="Navaden"/>
    <w:uiPriority w:val="34"/>
    <w:qFormat/>
    <w:rsid w:val="00B6366D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7661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7661E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E7661E"/>
    <w:rPr>
      <w:vertAlign w:val="superscript"/>
    </w:rPr>
  </w:style>
  <w:style w:type="paragraph" w:styleId="Revizija">
    <w:name w:val="Revision"/>
    <w:hidden/>
    <w:uiPriority w:val="99"/>
    <w:semiHidden/>
    <w:rsid w:val="00A437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2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9AE44-93A5-4D9F-9EC0-2E90C318F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Špela Postrpinjek Rakar</cp:lastModifiedBy>
  <cp:revision>6</cp:revision>
  <dcterms:created xsi:type="dcterms:W3CDTF">2024-01-17T07:20:00Z</dcterms:created>
  <dcterms:modified xsi:type="dcterms:W3CDTF">2025-09-09T09:12:00Z</dcterms:modified>
</cp:coreProperties>
</file>